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D9C1" w14:textId="77777777" w:rsidR="009940CE" w:rsidRPr="009940CE" w:rsidRDefault="00402571" w:rsidP="009940CE">
      <w:pPr>
        <w:spacing w:after="0"/>
        <w:jc w:val="center"/>
        <w:rPr>
          <w:rFonts w:cs="Cambria"/>
          <w:b/>
          <w:bCs/>
          <w:color w:val="000000"/>
          <w:kern w:val="1"/>
          <w:sz w:val="36"/>
          <w:szCs w:val="36"/>
        </w:rPr>
      </w:pPr>
      <w:r w:rsidRPr="009940CE"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772E4635" wp14:editId="454866CD">
            <wp:simplePos x="0" y="0"/>
            <wp:positionH relativeFrom="column">
              <wp:posOffset>267649</wp:posOffset>
            </wp:positionH>
            <wp:positionV relativeFrom="paragraph">
              <wp:posOffset>-18628</wp:posOffset>
            </wp:positionV>
            <wp:extent cx="718185" cy="751205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CE" w:rsidRPr="009940CE">
        <w:rPr>
          <w:rFonts w:cs="Cambria"/>
          <w:b/>
          <w:bCs/>
          <w:color w:val="000000"/>
          <w:kern w:val="1"/>
          <w:sz w:val="36"/>
          <w:szCs w:val="36"/>
        </w:rPr>
        <w:t>FORMULARZ INFORMACYJNY</w:t>
      </w:r>
    </w:p>
    <w:p w14:paraId="3E509928" w14:textId="3296C50C" w:rsidR="009940CE" w:rsidRPr="009940CE" w:rsidRDefault="009940CE" w:rsidP="009940CE">
      <w:pPr>
        <w:pStyle w:val="NormalnyWeb"/>
        <w:spacing w:before="0" w:after="0"/>
        <w:jc w:val="center"/>
        <w:rPr>
          <w:rFonts w:asciiTheme="minorHAnsi" w:eastAsia="Cambria" w:hAnsiTheme="minorHAnsi" w:cs="Cambria"/>
          <w:color w:val="000000"/>
          <w:kern w:val="1"/>
          <w:sz w:val="28"/>
          <w:szCs w:val="28"/>
        </w:rPr>
      </w:pPr>
      <w:r w:rsidRPr="009940CE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>WALNEGO ZGROM</w:t>
      </w:r>
      <w:r w:rsidR="00BD5026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>ADZENIA SPRAWOZDAWCZEGO</w:t>
      </w:r>
      <w:r w:rsidRPr="009940CE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 xml:space="preserve"> CZŁONKÓW</w:t>
      </w:r>
      <w:r w:rsidR="00A83294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 xml:space="preserve"> ZA ROK 20</w:t>
      </w:r>
      <w:r w:rsidR="00544F99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>2</w:t>
      </w:r>
      <w:r w:rsidR="00FC7EAD">
        <w:rPr>
          <w:rFonts w:asciiTheme="minorHAnsi" w:hAnsiTheme="minorHAnsi" w:cs="Cambria"/>
          <w:b/>
          <w:bCs/>
          <w:color w:val="000000"/>
          <w:kern w:val="1"/>
          <w:sz w:val="28"/>
          <w:szCs w:val="28"/>
        </w:rPr>
        <w:t>4</w:t>
      </w:r>
    </w:p>
    <w:p w14:paraId="3510576B" w14:textId="77777777" w:rsidR="009940CE" w:rsidRPr="009940CE" w:rsidRDefault="009940CE" w:rsidP="009940CE">
      <w:pPr>
        <w:pStyle w:val="NormalnyWeb"/>
        <w:spacing w:before="0" w:after="0"/>
        <w:jc w:val="center"/>
        <w:rPr>
          <w:rFonts w:asciiTheme="minorHAnsi" w:hAnsiTheme="minorHAnsi"/>
        </w:rPr>
      </w:pPr>
      <w:r w:rsidRPr="009940CE">
        <w:rPr>
          <w:rFonts w:asciiTheme="minorHAnsi" w:eastAsia="Cambria" w:hAnsiTheme="minorHAnsi" w:cs="Cambria"/>
          <w:color w:val="000000"/>
          <w:kern w:val="1"/>
          <w:sz w:val="28"/>
          <w:szCs w:val="28"/>
        </w:rPr>
        <w:t xml:space="preserve"> </w:t>
      </w:r>
      <w:r w:rsidRPr="00B72B73">
        <w:rPr>
          <w:rFonts w:asciiTheme="minorHAnsi" w:hAnsiTheme="minorHAnsi" w:cs="Cambria"/>
          <w:b/>
          <w:color w:val="000000"/>
          <w:kern w:val="1"/>
          <w:sz w:val="28"/>
          <w:szCs w:val="28"/>
        </w:rPr>
        <w:t>KOŁA  Nr</w:t>
      </w:r>
      <w:r w:rsidRPr="009940CE">
        <w:rPr>
          <w:rFonts w:asciiTheme="minorHAnsi" w:hAnsiTheme="minorHAnsi" w:cs="Cambria"/>
          <w:color w:val="000000"/>
          <w:kern w:val="1"/>
          <w:sz w:val="28"/>
          <w:szCs w:val="28"/>
        </w:rPr>
        <w:t xml:space="preserve"> …………  </w:t>
      </w:r>
      <w:r w:rsidRPr="00B72B73">
        <w:rPr>
          <w:rFonts w:asciiTheme="minorHAnsi" w:hAnsiTheme="minorHAnsi" w:cs="Cambria"/>
          <w:b/>
          <w:color w:val="000000"/>
          <w:kern w:val="1"/>
          <w:sz w:val="28"/>
          <w:szCs w:val="28"/>
        </w:rPr>
        <w:t>w</w:t>
      </w:r>
      <w:r w:rsidRPr="009940CE">
        <w:rPr>
          <w:rFonts w:asciiTheme="minorHAnsi" w:hAnsiTheme="minorHAnsi" w:cs="Cambria"/>
          <w:color w:val="000000"/>
          <w:kern w:val="1"/>
          <w:sz w:val="28"/>
          <w:szCs w:val="28"/>
        </w:rPr>
        <w:t xml:space="preserve"> ………………………………………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8087"/>
        <w:gridCol w:w="8074"/>
      </w:tblGrid>
      <w:tr w:rsidR="00D017AA" w14:paraId="02000AB6" w14:textId="77777777" w:rsidTr="0062486C">
        <w:trPr>
          <w:trHeight w:val="9579"/>
        </w:trPr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4EF66D13" w14:textId="77777777" w:rsidR="00D017AA" w:rsidRPr="00402571" w:rsidRDefault="00D017AA" w:rsidP="009940CE">
            <w:pPr>
              <w:pStyle w:val="NormalnyWeb"/>
              <w:spacing w:before="240" w:after="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1. WALNE ZGROMADZENIE CZŁONKÓW KOŁA ODBYŁO SIĘ:</w:t>
            </w:r>
          </w:p>
          <w:p w14:paraId="5EC35D7F" w14:textId="77777777" w:rsidR="00D017AA" w:rsidRPr="00402571" w:rsidRDefault="00D017AA" w:rsidP="00D017AA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dnia </w:t>
            </w:r>
            <w:r w:rsid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o godz. </w:t>
            </w:r>
            <w:r w:rsid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…….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w lokalu</w:t>
            </w:r>
            <w:r w:rsid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………………………………….</w:t>
            </w:r>
          </w:p>
          <w:p w14:paraId="07E6CB0C" w14:textId="77777777" w:rsidR="00D017AA" w:rsidRPr="00402571" w:rsidRDefault="00D017AA" w:rsidP="00D017AA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w 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I terminie*   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w  II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 terminie*   (* niepotrzebne skreślić),</w:t>
            </w:r>
          </w:p>
          <w:p w14:paraId="3C085324" w14:textId="77777777" w:rsidR="00D017AA" w:rsidRPr="00402571" w:rsidRDefault="00D017AA" w:rsidP="00D017AA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nie odbyło się z powodu: ………………………………………….</w:t>
            </w:r>
          </w:p>
          <w:p w14:paraId="266A665E" w14:textId="77777777" w:rsidR="00D017AA" w:rsidRPr="00402571" w:rsidRDefault="00D017AA" w:rsidP="00D017AA">
            <w:pPr>
              <w:pStyle w:val="NormalnyWeb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przedstawiciel  Zarządu Okręgu PZW w Zielonej Górze:</w:t>
            </w:r>
          </w:p>
          <w:p w14:paraId="5AE5F944" w14:textId="77777777" w:rsidR="009940CE" w:rsidRDefault="009940CE" w:rsidP="009940CE">
            <w:pPr>
              <w:pStyle w:val="NormalnyWeb"/>
              <w:spacing w:before="0" w:after="0"/>
              <w:ind w:left="72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</w:p>
          <w:p w14:paraId="43988CBB" w14:textId="77777777" w:rsidR="00D017AA" w:rsidRPr="00402571" w:rsidRDefault="00D017AA" w:rsidP="009940CE">
            <w:pPr>
              <w:pStyle w:val="NormalnyWeb"/>
              <w:spacing w:before="0" w:after="0"/>
              <w:ind w:left="360" w:hanging="360"/>
              <w:jc w:val="center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…………………………………………………………………………………</w:t>
            </w:r>
          </w:p>
          <w:p w14:paraId="4E5BB268" w14:textId="77777777" w:rsidR="00D017AA" w:rsidRPr="00402571" w:rsidRDefault="00D017AA" w:rsidP="00D017AA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 xml:space="preserve">                 </w:t>
            </w:r>
            <w:r w:rsidR="009940CE"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 xml:space="preserve">                        </w:t>
            </w:r>
            <w:r w:rsidRPr="00402571">
              <w:rPr>
                <w:rFonts w:asciiTheme="minorHAnsi" w:eastAsia="Cambria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(nazwisko i imię - funkcja)</w:t>
            </w:r>
          </w:p>
          <w:p w14:paraId="2ED81CC5" w14:textId="77777777" w:rsidR="00D017AA" w:rsidRPr="00402571" w:rsidRDefault="00D017AA" w:rsidP="009940CE">
            <w:pPr>
              <w:pStyle w:val="NormalnyWeb"/>
              <w:spacing w:before="0" w:after="6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2. DANE STATYSTYCZNE:</w:t>
            </w:r>
          </w:p>
          <w:p w14:paraId="33D47501" w14:textId="1E04DAE7" w:rsidR="00D017AA" w:rsidRPr="00402571" w:rsidRDefault="00D017AA" w:rsidP="00D017AA">
            <w:pPr>
              <w:pStyle w:val="NormalnyWeb"/>
              <w:numPr>
                <w:ilvl w:val="0"/>
                <w:numId w:val="2"/>
              </w:numPr>
              <w:spacing w:before="0" w:after="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c</w:t>
            </w:r>
            <w:r w:rsidR="00A83294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złonków koła na </w:t>
            </w:r>
            <w:r w:rsidR="00657E97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dzień </w:t>
            </w:r>
            <w:r w:rsidR="00C54A25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30</w:t>
            </w:r>
            <w:r w:rsidR="00657E97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  <w:r w:rsidR="00C54A25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wrześni</w:t>
            </w:r>
            <w:r w:rsidR="00657E97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a 202</w:t>
            </w:r>
            <w:r w:rsidR="00FC7EAD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4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……………………………</w:t>
            </w:r>
          </w:p>
          <w:p w14:paraId="78996D1E" w14:textId="77777777" w:rsidR="00D017AA" w:rsidRPr="00402571" w:rsidRDefault="00D017AA" w:rsidP="00D017AA">
            <w:pPr>
              <w:pStyle w:val="NormalnyWeb"/>
              <w:numPr>
                <w:ilvl w:val="0"/>
                <w:numId w:val="2"/>
              </w:numPr>
              <w:spacing w:before="0" w:after="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w Walnym Zgromadzeniu Koła łącznie uczestniczyło:…………………</w:t>
            </w:r>
          </w:p>
          <w:p w14:paraId="30FC1C39" w14:textId="77777777" w:rsidR="00D017AA" w:rsidRPr="00402571" w:rsidRDefault="00D017AA" w:rsidP="009940CE">
            <w:pPr>
              <w:pStyle w:val="NormalnyWeb"/>
              <w:spacing w:before="120" w:after="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3. POWIADOMIENIE O TERMINIE WZK PRZEZ ORGANIZATORÓW:</w:t>
            </w:r>
          </w:p>
          <w:p w14:paraId="52D38827" w14:textId="6D042074" w:rsidR="00D017AA" w:rsidRPr="00402571" w:rsidRDefault="00D017AA" w:rsidP="00D017AA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a) data powiadomienia…………………………………………………………………</w:t>
            </w:r>
            <w:r w:rsidR="00544F99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</w:p>
          <w:p w14:paraId="181B2B05" w14:textId="77777777" w:rsidR="00D017AA" w:rsidRPr="00402571" w:rsidRDefault="00D017AA" w:rsidP="00D017AA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b) forma powiadomienia – jaka……………………………………………………</w:t>
            </w:r>
          </w:p>
          <w:p w14:paraId="654E130A" w14:textId="77777777" w:rsidR="00D017AA" w:rsidRPr="00402571" w:rsidRDefault="00D017AA" w:rsidP="009940CE">
            <w:pPr>
              <w:pStyle w:val="NormalnyWeb"/>
              <w:spacing w:before="120" w:after="60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4. CZY PODCZAS WZK WYBRANO:</w:t>
            </w:r>
          </w:p>
          <w:p w14:paraId="7F3D579F" w14:textId="77777777" w:rsidR="00402571" w:rsidRPr="00402571" w:rsidRDefault="00D017AA" w:rsidP="00402571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przewodniczącego obrad  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 </w:t>
            </w:r>
          </w:p>
          <w:p w14:paraId="6F576BAA" w14:textId="77777777" w:rsidR="00D017AA" w:rsidRPr="00402571" w:rsidRDefault="00D017AA" w:rsidP="00402571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Theme="minorHAnsi" w:eastAsia="Cambria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sekretarza obrad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   </w:t>
            </w:r>
          </w:p>
          <w:p w14:paraId="07CA512C" w14:textId="77777777" w:rsidR="00402571" w:rsidRPr="00402571" w:rsidRDefault="00402571" w:rsidP="00402571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komisję uchwał i wniosków </w:t>
            </w:r>
            <w:r w:rsidR="00D017AA"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</w:t>
            </w:r>
          </w:p>
          <w:p w14:paraId="7798B490" w14:textId="77777777" w:rsidR="00D017AA" w:rsidRDefault="00402571" w:rsidP="008A7707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Theme="minorHAnsi" w:eastAsia="Cambria" w:hAnsiTheme="minorHAnsi" w:cs="Cambria"/>
                <w:i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komisje mandatową </w:t>
            </w:r>
            <w:r w:rsidRPr="00402571">
              <w:rPr>
                <w:rFonts w:asciiTheme="minorHAnsi" w:hAnsiTheme="minorHAnsi" w:cs="Cambria"/>
                <w:i/>
                <w:color w:val="000000"/>
                <w:kern w:val="1"/>
                <w:sz w:val="26"/>
                <w:szCs w:val="26"/>
              </w:rPr>
              <w:t>(tak/nie)</w:t>
            </w:r>
          </w:p>
          <w:p w14:paraId="3853DF44" w14:textId="77777777" w:rsidR="008A7707" w:rsidRPr="008A7707" w:rsidRDefault="008A7707" w:rsidP="008A7707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8A7707"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>inne …………………….</w:t>
            </w:r>
          </w:p>
          <w:p w14:paraId="04A8FD5D" w14:textId="77777777" w:rsidR="008A7707" w:rsidRPr="00402571" w:rsidRDefault="008A7707" w:rsidP="008A7707">
            <w:pPr>
              <w:pStyle w:val="NormalnyWeb"/>
              <w:spacing w:before="240" w:after="12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5</w:t>
            </w: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. CZY PODCZAS WZK PRZEDSTAWIONO SPRAWOZDANIA Z PRACY:</w:t>
            </w:r>
          </w:p>
          <w:p w14:paraId="620C7B1A" w14:textId="77777777" w:rsidR="008A7707" w:rsidRPr="00402571" w:rsidRDefault="008A7707" w:rsidP="008A7707">
            <w:pPr>
              <w:pStyle w:val="NormalnyWeb"/>
              <w:spacing w:before="0" w:after="0"/>
              <w:ind w:left="360" w:hanging="360"/>
              <w:rPr>
                <w:rFonts w:asciiTheme="minorHAnsi" w:eastAsia="Cambria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a) Zarz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ą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du Ko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ł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a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              </w:t>
            </w:r>
            <w:r w:rsidRPr="00117F03">
              <w:rPr>
                <w:rFonts w:asciiTheme="minorHAnsi" w:hAnsiTheme="minorHAnsi" w:cs="Cambria"/>
                <w:iCs/>
                <w:color w:val="000000"/>
                <w:kern w:val="1"/>
                <w:sz w:val="26"/>
                <w:szCs w:val="26"/>
              </w:rPr>
              <w:t>b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) Komisji Rewizyjnej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  </w:t>
            </w:r>
          </w:p>
          <w:p w14:paraId="13DB75A1" w14:textId="77777777" w:rsidR="008A7707" w:rsidRPr="00402571" w:rsidRDefault="008A7707" w:rsidP="008A7707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eastAsia="Cambria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      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c) S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ą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du Kole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ż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e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ń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skiego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(tak / nie)    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d) inne sprawozdanie –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wpisa</w:t>
            </w:r>
            <w:r w:rsidRPr="00402571">
              <w:rPr>
                <w:rFonts w:asciiTheme="minorHAnsi" w:hAnsiTheme="minorHAnsi"/>
                <w:i/>
                <w:iCs/>
                <w:color w:val="000000"/>
                <w:kern w:val="1"/>
                <w:sz w:val="26"/>
                <w:szCs w:val="26"/>
              </w:rPr>
              <w:t>ć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 xml:space="preserve"> jakie</w:t>
            </w:r>
          </w:p>
          <w:p w14:paraId="653C6B84" w14:textId="77777777" w:rsidR="00402571" w:rsidRPr="00024859" w:rsidRDefault="008A7707" w:rsidP="008A7707">
            <w:pPr>
              <w:pStyle w:val="NormalnyWeb"/>
              <w:spacing w:before="240" w:after="0"/>
              <w:ind w:left="357" w:hanging="357"/>
              <w:rPr>
                <w:rFonts w:asciiTheme="minorHAnsi" w:hAnsiTheme="minorHAnsi"/>
                <w:b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e) uwagi………………………………………………………………………………………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59F59279" w14:textId="77777777" w:rsidR="00402571" w:rsidRP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</w:p>
          <w:p w14:paraId="3D011EE6" w14:textId="77777777" w:rsidR="00402571" w:rsidRPr="00402571" w:rsidRDefault="0058785F" w:rsidP="0011778F">
            <w:pPr>
              <w:pStyle w:val="NormalnyWeb"/>
              <w:spacing w:before="0" w:after="12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6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. OCENA PRZEDSTAWIONYCH SPRAWOZDA</w:t>
            </w:r>
            <w:r w:rsidR="00402571"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Ń</w:t>
            </w:r>
            <w:r w:rsidR="009940CE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 xml:space="preserve"> </w:t>
            </w:r>
            <w:r w:rsidR="00402571"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………………………………</w:t>
            </w:r>
            <w:r w:rsidR="008A7707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</w:p>
          <w:p w14:paraId="6F0B2974" w14:textId="77777777" w:rsidR="00402571" w:rsidRDefault="00402571" w:rsidP="008A7707">
            <w:pPr>
              <w:pStyle w:val="NormalnyWeb"/>
              <w:spacing w:before="0" w:after="0"/>
              <w:ind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……………………………………………………………………………………………………</w:t>
            </w:r>
            <w:r w:rsidR="008A7707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</w:t>
            </w:r>
          </w:p>
          <w:p w14:paraId="1A42476C" w14:textId="77777777" w:rsidR="008A7707" w:rsidRPr="00402571" w:rsidRDefault="008A7707" w:rsidP="008A7707">
            <w:pPr>
              <w:pStyle w:val="NormalnyWeb"/>
              <w:spacing w:before="120" w:after="0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</w:t>
            </w:r>
          </w:p>
          <w:p w14:paraId="7BBAAC82" w14:textId="77777777" w:rsidR="00402571" w:rsidRPr="00402571" w:rsidRDefault="0058785F" w:rsidP="00402571">
            <w:pPr>
              <w:pStyle w:val="NormalnyWeb"/>
              <w:spacing w:before="0" w:after="120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7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. CZY W TOKU WZK PODJ</w:t>
            </w:r>
            <w:r w:rsidR="00402571"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Ę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TO UCHWA</w:t>
            </w:r>
            <w:r w:rsidR="00402571"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Ł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Y DOTYCZ</w:t>
            </w:r>
            <w:r w:rsidR="00402571"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Ą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CE:</w:t>
            </w:r>
          </w:p>
          <w:p w14:paraId="4378F2DC" w14:textId="6323EB6E" w:rsidR="00402571" w:rsidRP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a) przyj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ę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cia planu-pracy ko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ł</w:t>
            </w:r>
            <w:r w:rsidR="00A83294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a na 202</w:t>
            </w:r>
            <w:r w:rsidR="00C90C28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5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rok…………………….</w:t>
            </w:r>
            <w:r w:rsidR="009940CE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( tak / nie)</w:t>
            </w:r>
          </w:p>
          <w:p w14:paraId="1209B0AD" w14:textId="00C4E6E8" w:rsidR="00402571" w:rsidRP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>b) przyj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ę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cia preliminarza bud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ż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etowego ko</w:t>
            </w:r>
            <w:r w:rsidRPr="00402571">
              <w:rPr>
                <w:rFonts w:asciiTheme="minorHAnsi" w:hAnsiTheme="minorHAnsi"/>
                <w:color w:val="000000"/>
                <w:kern w:val="1"/>
                <w:sz w:val="26"/>
                <w:szCs w:val="26"/>
              </w:rPr>
              <w:t>ł</w:t>
            </w:r>
            <w:r w:rsidR="00A153FF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a na 202</w:t>
            </w:r>
            <w:r w:rsidR="00C90C28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5</w:t>
            </w:r>
            <w:r w:rsidR="009940CE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r.  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( tak / nie)</w:t>
            </w:r>
          </w:p>
          <w:p w14:paraId="18CB8CA8" w14:textId="75431253" w:rsid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ab/>
              <w:t xml:space="preserve">c) </w:t>
            </w:r>
            <w:r w:rsidR="00544F99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wnioski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adresowane do ZO  PZW</w:t>
            </w:r>
            <w:r w:rsidRPr="00402571">
              <w:rPr>
                <w:rFonts w:asciiTheme="minorHAnsi" w:hAnsiTheme="minorHAnsi" w:cs="Bell MT"/>
                <w:color w:val="000000"/>
                <w:kern w:val="1"/>
                <w:sz w:val="26"/>
                <w:szCs w:val="26"/>
              </w:rPr>
              <w:t>……………………………</w:t>
            </w: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.</w:t>
            </w:r>
            <w:r w:rsidR="009940CE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  <w:r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( tak / nie)</w:t>
            </w:r>
          </w:p>
          <w:p w14:paraId="61EBC372" w14:textId="4069E343" w:rsidR="00544F99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394050D7" w14:textId="1DEB4832" w:rsidR="00544F99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663D6DB8" w14:textId="1C9332A8" w:rsidR="00544F99" w:rsidRPr="00402571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53DFB829" w14:textId="46EED4A4" w:rsidR="00402571" w:rsidRDefault="00544F99" w:rsidP="00544F99">
            <w:pPr>
              <w:pStyle w:val="NormalnyWeb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wnioski</w:t>
            </w:r>
            <w:r w:rsidR="00402571"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adresowane do ZG PZW</w:t>
            </w:r>
            <w:r w:rsidR="00402571" w:rsidRPr="00402571">
              <w:rPr>
                <w:rFonts w:asciiTheme="minorHAnsi" w:hAnsiTheme="minorHAnsi" w:cs="Bell MT"/>
                <w:color w:val="000000"/>
                <w:kern w:val="1"/>
                <w:sz w:val="26"/>
                <w:szCs w:val="26"/>
              </w:rPr>
              <w:t>……………………………</w:t>
            </w:r>
            <w:r w:rsidR="009940CE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.  </w:t>
            </w:r>
            <w:r w:rsidR="00402571" w:rsidRPr="00402571">
              <w:rPr>
                <w:rFonts w:asciiTheme="minorHAnsi" w:hAnsiTheme="minorHAnsi" w:cs="Cambria"/>
                <w:i/>
                <w:iCs/>
                <w:color w:val="000000"/>
                <w:kern w:val="1"/>
                <w:sz w:val="26"/>
                <w:szCs w:val="26"/>
              </w:rPr>
              <w:t>( tak / nie)</w:t>
            </w:r>
          </w:p>
          <w:p w14:paraId="3B7C3AB5" w14:textId="4FB66FFE" w:rsidR="00544F99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27E4F4D1" w14:textId="77777777" w:rsidR="00544F99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1590BF35" w14:textId="77777777" w:rsidR="00544F99" w:rsidRPr="00402571" w:rsidRDefault="00544F99" w:rsidP="00544F99">
            <w:pPr>
              <w:pStyle w:val="NormalnyWeb"/>
              <w:spacing w:before="0" w:after="0" w:line="360" w:lineRule="auto"/>
              <w:ind w:left="357" w:hanging="357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 xml:space="preserve">     …………………………………………………………………………………………………………….</w:t>
            </w:r>
          </w:p>
          <w:p w14:paraId="3A40421D" w14:textId="4A972A7E" w:rsidR="00402571" w:rsidRDefault="00544F99" w:rsidP="00402571">
            <w:pPr>
              <w:pStyle w:val="NormalnyWeb"/>
              <w:spacing w:before="120" w:after="12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8</w:t>
            </w:r>
            <w:r w:rsidR="00402571"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. OCENA</w:t>
            </w:r>
            <w:r w:rsid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PRZYGOTOWANIA WZK W SKALI 1-6 </w:t>
            </w:r>
            <w:r w:rsidR="00B64E59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I UZASADNIENIE</w:t>
            </w:r>
          </w:p>
          <w:p w14:paraId="4E3513F2" w14:textId="77777777" w:rsidR="008A7707" w:rsidRDefault="008A7707" w:rsidP="00402571">
            <w:pPr>
              <w:pStyle w:val="NormalnyWeb"/>
              <w:spacing w:before="120" w:after="120"/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…………….</w:t>
            </w:r>
          </w:p>
          <w:p w14:paraId="654B1AB5" w14:textId="77777777" w:rsidR="00BD5026" w:rsidRDefault="00BD5026" w:rsidP="00402571">
            <w:pPr>
              <w:pStyle w:val="NormalnyWeb"/>
              <w:spacing w:before="120" w:after="12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="Cambria"/>
                <w:color w:val="000000"/>
                <w:kern w:val="1"/>
                <w:sz w:val="26"/>
                <w:szCs w:val="26"/>
              </w:rPr>
              <w:t>……………</w:t>
            </w:r>
          </w:p>
          <w:p w14:paraId="47D3F760" w14:textId="3A708BC4" w:rsidR="00402571" w:rsidRPr="00402571" w:rsidRDefault="00402571" w:rsidP="00544F99">
            <w:pPr>
              <w:pStyle w:val="NormalnyWeb"/>
              <w:spacing w:before="0" w:after="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</w:p>
          <w:p w14:paraId="29C5E6C8" w14:textId="77777777" w:rsidR="00402571" w:rsidRP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</w:pPr>
          </w:p>
          <w:p w14:paraId="28335662" w14:textId="77777777" w:rsidR="00402571" w:rsidRPr="00402571" w:rsidRDefault="00402571" w:rsidP="00402571">
            <w:pPr>
              <w:pStyle w:val="NormalnyWeb"/>
              <w:spacing w:before="0" w:after="0"/>
              <w:ind w:left="360" w:hanging="36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PRZ</w:t>
            </w: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EDSTAWIC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IEL ZO</w:t>
            </w:r>
            <w:r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         </w:t>
            </w:r>
            <w:r w:rsidR="00D32E0A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</w:t>
            </w: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PREZES KO</w:t>
            </w:r>
            <w:r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Ł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A</w:t>
            </w: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</w:t>
            </w:r>
            <w:r w:rsidR="00D32E0A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</w:t>
            </w:r>
            <w:r w:rsidR="0075703B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 xml:space="preserve">  </w:t>
            </w: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PRZEWODNICZ</w:t>
            </w:r>
            <w:r w:rsidRPr="00402571">
              <w:rPr>
                <w:rFonts w:asciiTheme="minorHAnsi" w:hAnsiTheme="minorHAnsi"/>
                <w:b/>
                <w:bCs/>
                <w:color w:val="000000"/>
                <w:kern w:val="1"/>
                <w:sz w:val="26"/>
                <w:szCs w:val="26"/>
              </w:rPr>
              <w:t>Ą</w:t>
            </w:r>
            <w:r w:rsidRPr="00402571">
              <w:rPr>
                <w:rFonts w:asciiTheme="minorHAnsi" w:hAnsiTheme="minorHAnsi" w:cs="Cambria"/>
                <w:b/>
                <w:bCs/>
                <w:color w:val="000000"/>
                <w:kern w:val="1"/>
                <w:sz w:val="26"/>
                <w:szCs w:val="26"/>
              </w:rPr>
              <w:t>CY OBRAD</w:t>
            </w:r>
          </w:p>
          <w:p w14:paraId="5485AB44" w14:textId="77777777" w:rsidR="001C7963" w:rsidRDefault="00402571" w:rsidP="00024859">
            <w:pPr>
              <w:pStyle w:val="NormalnyWeb"/>
              <w:spacing w:before="0" w:after="0"/>
              <w:ind w:left="360" w:hanging="360"/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</w:pPr>
            <w:r w:rsidRPr="00402571"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 xml:space="preserve"> </w:t>
            </w:r>
          </w:p>
          <w:p w14:paraId="27083C5A" w14:textId="340E2310" w:rsidR="00D017AA" w:rsidRPr="00402571" w:rsidRDefault="001C7963" w:rsidP="00024859">
            <w:pPr>
              <w:pStyle w:val="NormalnyWeb"/>
              <w:spacing w:before="0" w:after="0"/>
              <w:ind w:left="360" w:hanging="36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 xml:space="preserve">   </w:t>
            </w:r>
            <w:r w:rsidR="00402571" w:rsidRPr="00402571">
              <w:rPr>
                <w:rFonts w:asciiTheme="minorHAnsi" w:eastAsia="Cambria" w:hAnsiTheme="minorHAnsi" w:cs="Cambria"/>
                <w:color w:val="000000"/>
                <w:kern w:val="1"/>
                <w:sz w:val="26"/>
                <w:szCs w:val="26"/>
              </w:rPr>
              <w:t>………………………………          …………………………          ……………………………</w:t>
            </w:r>
          </w:p>
        </w:tc>
      </w:tr>
    </w:tbl>
    <w:p w14:paraId="56A79C91" w14:textId="77777777" w:rsidR="006E25BD" w:rsidRDefault="006E25BD" w:rsidP="0062486C"/>
    <w:sectPr w:rsidR="006E25BD" w:rsidSect="00544F9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B485" w14:textId="77777777" w:rsidR="000037A8" w:rsidRDefault="000037A8" w:rsidP="00402571">
      <w:pPr>
        <w:spacing w:after="0" w:line="240" w:lineRule="auto"/>
      </w:pPr>
      <w:r>
        <w:separator/>
      </w:r>
    </w:p>
  </w:endnote>
  <w:endnote w:type="continuationSeparator" w:id="0">
    <w:p w14:paraId="0CECEF92" w14:textId="77777777" w:rsidR="000037A8" w:rsidRDefault="000037A8" w:rsidP="0040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9095" w14:textId="77777777" w:rsidR="000037A8" w:rsidRDefault="000037A8" w:rsidP="00402571">
      <w:pPr>
        <w:spacing w:after="0" w:line="240" w:lineRule="auto"/>
      </w:pPr>
      <w:r>
        <w:separator/>
      </w:r>
    </w:p>
  </w:footnote>
  <w:footnote w:type="continuationSeparator" w:id="0">
    <w:p w14:paraId="16169EA6" w14:textId="77777777" w:rsidR="000037A8" w:rsidRDefault="000037A8" w:rsidP="0040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055"/>
    <w:multiLevelType w:val="hybridMultilevel"/>
    <w:tmpl w:val="DCDC7EE6"/>
    <w:lvl w:ilvl="0" w:tplc="9AF6375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0EB9"/>
    <w:multiLevelType w:val="hybridMultilevel"/>
    <w:tmpl w:val="A77844D0"/>
    <w:lvl w:ilvl="0" w:tplc="333C08F2">
      <w:start w:val="1"/>
      <w:numFmt w:val="lowerLetter"/>
      <w:lvlText w:val="%1)"/>
      <w:lvlJc w:val="left"/>
      <w:pPr>
        <w:ind w:left="7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459D6D2E"/>
    <w:multiLevelType w:val="hybridMultilevel"/>
    <w:tmpl w:val="8AE88896"/>
    <w:lvl w:ilvl="0" w:tplc="6660E67C">
      <w:start w:val="1"/>
      <w:numFmt w:val="lowerLetter"/>
      <w:lvlText w:val="%1)"/>
      <w:lvlJc w:val="left"/>
      <w:pPr>
        <w:ind w:left="607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74CB"/>
    <w:multiLevelType w:val="hybridMultilevel"/>
    <w:tmpl w:val="35763894"/>
    <w:lvl w:ilvl="0" w:tplc="648CB946">
      <w:start w:val="1"/>
      <w:numFmt w:val="lowerLetter"/>
      <w:lvlText w:val="%1)"/>
      <w:lvlJc w:val="left"/>
      <w:pPr>
        <w:ind w:left="60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60BA0EEE"/>
    <w:multiLevelType w:val="hybridMultilevel"/>
    <w:tmpl w:val="C0CAB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02394"/>
    <w:multiLevelType w:val="hybridMultilevel"/>
    <w:tmpl w:val="1BE2361A"/>
    <w:lvl w:ilvl="0" w:tplc="6660E67C">
      <w:start w:val="1"/>
      <w:numFmt w:val="lowerLetter"/>
      <w:lvlText w:val="%1)"/>
      <w:lvlJc w:val="left"/>
      <w:pPr>
        <w:ind w:left="607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11315">
    <w:abstractNumId w:val="0"/>
  </w:num>
  <w:num w:numId="2" w16cid:durableId="437025567">
    <w:abstractNumId w:val="4"/>
  </w:num>
  <w:num w:numId="3" w16cid:durableId="1520193051">
    <w:abstractNumId w:val="3"/>
  </w:num>
  <w:num w:numId="4" w16cid:durableId="1030767991">
    <w:abstractNumId w:val="2"/>
  </w:num>
  <w:num w:numId="5" w16cid:durableId="2143881601">
    <w:abstractNumId w:val="5"/>
  </w:num>
  <w:num w:numId="6" w16cid:durableId="45687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AA"/>
    <w:rsid w:val="000037A8"/>
    <w:rsid w:val="00024859"/>
    <w:rsid w:val="00027F79"/>
    <w:rsid w:val="00033065"/>
    <w:rsid w:val="0011778F"/>
    <w:rsid w:val="00117F03"/>
    <w:rsid w:val="001C7963"/>
    <w:rsid w:val="00402571"/>
    <w:rsid w:val="00417595"/>
    <w:rsid w:val="004C696C"/>
    <w:rsid w:val="00524DAD"/>
    <w:rsid w:val="00544F99"/>
    <w:rsid w:val="0058785F"/>
    <w:rsid w:val="0062486C"/>
    <w:rsid w:val="006560CC"/>
    <w:rsid w:val="00657E97"/>
    <w:rsid w:val="006E25BD"/>
    <w:rsid w:val="006F591E"/>
    <w:rsid w:val="00700C25"/>
    <w:rsid w:val="00752CD9"/>
    <w:rsid w:val="0075703B"/>
    <w:rsid w:val="007D29E7"/>
    <w:rsid w:val="00811606"/>
    <w:rsid w:val="008A7707"/>
    <w:rsid w:val="009940CE"/>
    <w:rsid w:val="00A153FF"/>
    <w:rsid w:val="00A83294"/>
    <w:rsid w:val="00AC20A7"/>
    <w:rsid w:val="00B345AF"/>
    <w:rsid w:val="00B44CD2"/>
    <w:rsid w:val="00B64E59"/>
    <w:rsid w:val="00B72B73"/>
    <w:rsid w:val="00BD5026"/>
    <w:rsid w:val="00C54A25"/>
    <w:rsid w:val="00C60F49"/>
    <w:rsid w:val="00C66035"/>
    <w:rsid w:val="00C90C28"/>
    <w:rsid w:val="00D017AA"/>
    <w:rsid w:val="00D32E0A"/>
    <w:rsid w:val="00D873EA"/>
    <w:rsid w:val="00D96C53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62E9"/>
  <w15:docId w15:val="{87AC67FF-E169-48F6-A33A-6FFD062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17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5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6C"/>
  </w:style>
  <w:style w:type="paragraph" w:styleId="Stopka">
    <w:name w:val="footer"/>
    <w:basedOn w:val="Normalny"/>
    <w:link w:val="StopkaZnak"/>
    <w:uiPriority w:val="99"/>
    <w:unhideWhenUsed/>
    <w:rsid w:val="0062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Magda</cp:lastModifiedBy>
  <cp:revision>9</cp:revision>
  <cp:lastPrinted>2018-01-03T07:44:00Z</cp:lastPrinted>
  <dcterms:created xsi:type="dcterms:W3CDTF">2019-12-10T07:24:00Z</dcterms:created>
  <dcterms:modified xsi:type="dcterms:W3CDTF">2024-08-20T08:02:00Z</dcterms:modified>
</cp:coreProperties>
</file>